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756B64" w:rsidTr="00975824">
        <w:trPr>
          <w:trHeight w:hRule="exact" w:val="2127"/>
          <w:jc w:val="center"/>
        </w:trPr>
        <w:tc>
          <w:tcPr>
            <w:tcW w:w="3734" w:type="dxa"/>
            <w:tcBorders>
              <w:bottom w:val="single" w:sz="4" w:space="0" w:color="auto"/>
            </w:tcBorders>
          </w:tcPr>
          <w:p w:rsidR="00756B64" w:rsidRDefault="00756B64" w:rsidP="002E502B">
            <w:pPr>
              <w:ind w:right="2440"/>
              <w:jc w:val="center"/>
              <w:rPr>
                <w:rFonts w:ascii="Bookman Old Style" w:hAnsi="Bookman Old Style"/>
              </w:rPr>
            </w:pPr>
          </w:p>
          <w:p w:rsidR="00756B64" w:rsidRDefault="00756B64" w:rsidP="002E502B">
            <w:pPr>
              <w:jc w:val="center"/>
              <w:rPr>
                <w:rFonts w:ascii="Bookman Old Style" w:hAnsi="Bookman Old Style"/>
              </w:rPr>
            </w:pPr>
          </w:p>
          <w:p w:rsidR="00756B64" w:rsidRDefault="00756B64" w:rsidP="002E50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Csurgó Város Polgármesterétől</w:t>
            </w:r>
          </w:p>
          <w:p w:rsidR="00756B64" w:rsidRDefault="00756B64" w:rsidP="002E502B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  8840.Csurgó, Széchenyi tér 2.</w:t>
            </w:r>
          </w:p>
          <w:p w:rsidR="00756B64" w:rsidRDefault="00756B64" w:rsidP="002E50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Telefon: 82/47l-388</w:t>
            </w:r>
          </w:p>
          <w:p w:rsidR="00756B64" w:rsidRDefault="00756B64" w:rsidP="002E50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Fax: 82/471-095</w:t>
            </w:r>
          </w:p>
          <w:p w:rsidR="00756B64" w:rsidRDefault="00756B64" w:rsidP="002E50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E502B">
              <w:rPr>
                <w:rFonts w:ascii="Bookman Old Style" w:hAnsi="Bookman Old Style"/>
                <w:sz w:val="20"/>
                <w:szCs w:val="20"/>
              </w:rPr>
              <w:t>e-mail: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hyperlink r:id="rId7" w:history="1">
              <w:r w:rsidRPr="00200C0B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polgarmester@csurgo.hu</w:t>
              </w:r>
            </w:hyperlink>
          </w:p>
          <w:p w:rsidR="00756B64" w:rsidRPr="002E502B" w:rsidRDefault="00756B64" w:rsidP="002E50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756B64" w:rsidRDefault="00756B64" w:rsidP="002E502B">
            <w:pPr>
              <w:ind w:right="-626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6B64" w:rsidRDefault="00756B64" w:rsidP="002E502B"/>
          <w:p w:rsidR="00756B64" w:rsidRDefault="00756B64" w:rsidP="002E502B">
            <w:r w:rsidRPr="0079313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i1025" type="#_x0000_t75" alt="Csurgó" style="width:81pt;height:82.5pt;visibility:visible">
                  <v:imagedata r:id="rId8" o:title=""/>
                </v:shape>
              </w:pic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756B64" w:rsidRDefault="00756B64" w:rsidP="002E502B"/>
          <w:p w:rsidR="00756B64" w:rsidRDefault="00756B64" w:rsidP="002E502B"/>
          <w:p w:rsidR="00756B64" w:rsidRDefault="00756B64" w:rsidP="002E502B"/>
          <w:p w:rsidR="00756B64" w:rsidRDefault="00756B64" w:rsidP="002E502B"/>
          <w:p w:rsidR="00756B64" w:rsidRDefault="00756B64" w:rsidP="002E502B"/>
          <w:p w:rsidR="00756B64" w:rsidRDefault="00756B64" w:rsidP="002E502B"/>
          <w:p w:rsidR="00756B64" w:rsidRDefault="00756B64" w:rsidP="002E502B"/>
          <w:p w:rsidR="00756B64" w:rsidRDefault="00756B64" w:rsidP="002E502B"/>
        </w:tc>
      </w:tr>
    </w:tbl>
    <w:p w:rsidR="00756B64" w:rsidRPr="001F25F4" w:rsidRDefault="00756B64" w:rsidP="00975824">
      <w:pPr>
        <w:rPr>
          <w:sz w:val="20"/>
          <w:szCs w:val="20"/>
        </w:rPr>
      </w:pPr>
      <w:r w:rsidRPr="001F25F4">
        <w:rPr>
          <w:sz w:val="20"/>
          <w:szCs w:val="20"/>
        </w:rPr>
        <w:t>Ügyiratszám:</w:t>
      </w:r>
      <w:r>
        <w:rPr>
          <w:sz w:val="20"/>
          <w:szCs w:val="20"/>
        </w:rPr>
        <w:t xml:space="preserve"> 152-178/2013</w:t>
      </w:r>
    </w:p>
    <w:p w:rsidR="00756B64" w:rsidRPr="001F25F4" w:rsidRDefault="00756B64" w:rsidP="00975824">
      <w:pPr>
        <w:rPr>
          <w:sz w:val="20"/>
          <w:szCs w:val="20"/>
        </w:rPr>
      </w:pPr>
      <w:r w:rsidRPr="001F25F4">
        <w:rPr>
          <w:sz w:val="20"/>
          <w:szCs w:val="20"/>
        </w:rPr>
        <w:t xml:space="preserve">Ügyintéző: </w:t>
      </w:r>
      <w:smartTag w:uri="urn:schemas-microsoft-com:office:smarttags" w:element="PersonName">
        <w:smartTagPr>
          <w:attr w:name="ProductID" w:val="Tóth Sándor"/>
        </w:smartTagPr>
        <w:r>
          <w:rPr>
            <w:sz w:val="20"/>
            <w:szCs w:val="20"/>
          </w:rPr>
          <w:t>Tóth Sándor</w:t>
        </w:r>
      </w:smartTag>
    </w:p>
    <w:p w:rsidR="00756B64" w:rsidRDefault="00756B64" w:rsidP="00975824">
      <w:pPr>
        <w:rPr>
          <w:sz w:val="20"/>
          <w:szCs w:val="20"/>
        </w:rPr>
      </w:pPr>
      <w:r w:rsidRPr="001F25F4">
        <w:rPr>
          <w:sz w:val="20"/>
          <w:szCs w:val="20"/>
        </w:rPr>
        <w:t xml:space="preserve">Ügyintéző elérhetősége: </w:t>
      </w:r>
      <w:r w:rsidRPr="00932ED5">
        <w:rPr>
          <w:sz w:val="20"/>
          <w:szCs w:val="20"/>
        </w:rPr>
        <w:t>471-388/120</w:t>
      </w:r>
    </w:p>
    <w:p w:rsidR="00756B64" w:rsidRDefault="00756B64" w:rsidP="008539D7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Terjedelem: 2 oldal</w:t>
      </w:r>
    </w:p>
    <w:p w:rsidR="00756B64" w:rsidRDefault="00756B64" w:rsidP="008539D7">
      <w:pPr>
        <w:ind w:left="5664"/>
        <w:jc w:val="center"/>
        <w:rPr>
          <w:sz w:val="20"/>
          <w:szCs w:val="20"/>
        </w:rPr>
      </w:pPr>
    </w:p>
    <w:p w:rsidR="00756B64" w:rsidRPr="001F25F4" w:rsidRDefault="00756B64" w:rsidP="00975824">
      <w:pPr>
        <w:rPr>
          <w:u w:val="single"/>
        </w:rPr>
      </w:pPr>
    </w:p>
    <w:p w:rsidR="00756B64" w:rsidRDefault="00756B64" w:rsidP="00433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756B64" w:rsidRPr="00433D79" w:rsidRDefault="00756B64" w:rsidP="004D5648">
      <w:pPr>
        <w:jc w:val="center"/>
        <w:rPr>
          <w:b/>
        </w:rPr>
      </w:pPr>
      <w:r w:rsidRPr="00433D79">
        <w:rPr>
          <w:b/>
        </w:rPr>
        <w:t xml:space="preserve"> Eötvös József Általános Iskola épületének festési munkálatai, Tóth és Társa Bt. vállalkozó követelésének teljesítése</w:t>
      </w:r>
    </w:p>
    <w:p w:rsidR="00756B64" w:rsidRDefault="00756B64" w:rsidP="00975824">
      <w:pPr>
        <w:jc w:val="both"/>
      </w:pPr>
    </w:p>
    <w:p w:rsidR="00756B64" w:rsidRDefault="00756B64" w:rsidP="00975824">
      <w:pPr>
        <w:tabs>
          <w:tab w:val="left" w:pos="5670"/>
        </w:tabs>
        <w:jc w:val="both"/>
        <w:rPr>
          <w:b/>
          <w:i/>
          <w:sz w:val="28"/>
          <w:szCs w:val="28"/>
        </w:rPr>
      </w:pPr>
    </w:p>
    <w:p w:rsidR="00756B64" w:rsidRDefault="00756B64" w:rsidP="00975824">
      <w:pPr>
        <w:tabs>
          <w:tab w:val="left" w:pos="56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Tisztelt Képviselő - Testület</w:t>
      </w:r>
      <w:r w:rsidRPr="00C323C6">
        <w:rPr>
          <w:b/>
          <w:i/>
          <w:sz w:val="28"/>
          <w:szCs w:val="28"/>
        </w:rPr>
        <w:t>!</w:t>
      </w:r>
    </w:p>
    <w:p w:rsidR="00756B64" w:rsidRDefault="00756B64" w:rsidP="00975824">
      <w:pPr>
        <w:tabs>
          <w:tab w:val="left" w:pos="5670"/>
        </w:tabs>
        <w:jc w:val="both"/>
        <w:rPr>
          <w:b/>
          <w:i/>
          <w:sz w:val="28"/>
          <w:szCs w:val="28"/>
        </w:rPr>
      </w:pPr>
    </w:p>
    <w:p w:rsidR="00756B64" w:rsidRDefault="00756B64" w:rsidP="00975824">
      <w:pPr>
        <w:tabs>
          <w:tab w:val="left" w:pos="5670"/>
        </w:tabs>
        <w:jc w:val="both"/>
        <w:rPr>
          <w:b/>
          <w:i/>
          <w:sz w:val="28"/>
          <w:szCs w:val="28"/>
        </w:rPr>
      </w:pPr>
    </w:p>
    <w:p w:rsidR="00756B64" w:rsidRDefault="00756B64" w:rsidP="00331B07">
      <w:pPr>
        <w:jc w:val="both"/>
      </w:pPr>
      <w:r>
        <w:tab/>
        <w:t>Csurgó Város Önkormányzata a Klebelsberg Intézményfenntartó Központtal és a Porrogi Önkormányzattal, mint konzorciumi partnerekkel együtt végzi a DDOP-3.1.2/A-09-2f-2011-0006 jelű projektet. A beruházás részét képezte az Eötvös József Általános iskola elnevezésű, Csurgó, Kossuth u. 3. szám alatt található ingatlan felújítása is. A projektbe azonban nem került bele az épület kifestése, mely viszont az épületen végzett munkák miatt elkerülhetetlenné vált. Az épület belső festésére, mint az oktatási intézmény működtetője, a Klebelsberg Intézményfenntartó Központ (KLIK) árajánlatokat kért. A benyújtott árajánlatok értékelése alapján a munkát a Tóth és Társa Bt. nyerte el. Ezt követően a Csurgói Tankerület – a KLIK vonatkozó szabályzata szerint – engedélyezésre felterjesztette</w:t>
      </w:r>
      <w:bookmarkStart w:id="0" w:name="_GoBack"/>
      <w:bookmarkEnd w:id="0"/>
      <w:r>
        <w:t xml:space="preserve"> a teljes dokumentációt. 2013. július 31. napjáig, a KLIK – a hiánytalan dokumentáció ellenére – döntést nem hozott.  A 2013. augusztus 01. napján tartott helyszíni szemle végén </w:t>
      </w:r>
      <w:r w:rsidRPr="00B844AA">
        <w:t>a Cs</w:t>
      </w:r>
      <w:r>
        <w:t xml:space="preserve">urgói Tankerület Igazgató Úr Polgármester </w:t>
      </w:r>
      <w:r w:rsidRPr="00B844AA">
        <w:t>Úr</w:t>
      </w:r>
      <w:r>
        <w:t>ral</w:t>
      </w:r>
      <w:r w:rsidRPr="00B844AA">
        <w:t xml:space="preserve"> egyetértve</w:t>
      </w:r>
      <w:r>
        <w:t xml:space="preserve"> – az idő szűkre szabottsága miatt - a munka megkezdéséről rendelkezett. A munkát a vállalkozó az ajánlatban foglaltak szerint 2013. augusztus hónapban elvégezte. A munka összértéke </w:t>
      </w:r>
      <w:smartTag w:uri="urn:schemas-microsoft-com:office:smarttags" w:element="PersonName">
        <w:smartTagPr>
          <w:attr w:name="ProductID" w:val="Fábián Anita"/>
        </w:smartTagPr>
        <w:r>
          <w:t>10.492.613 Ft</w:t>
        </w:r>
      </w:smartTag>
      <w:r>
        <w:t xml:space="preserve">. A KLIK azonban nem volt hajlandó a felmerült </w:t>
      </w:r>
      <w:r w:rsidRPr="003A715E">
        <w:t>összes</w:t>
      </w:r>
      <w:r>
        <w:t xml:space="preserve"> költséget viselni, hanem az anyagköltséget, azaz </w:t>
      </w:r>
      <w:r w:rsidRPr="003A715E">
        <w:t xml:space="preserve">összesen bruttó 4.593.590 forintot </w:t>
      </w:r>
      <w:r>
        <w:t>vállalt magára</w:t>
      </w:r>
      <w:r w:rsidRPr="003A715E">
        <w:t xml:space="preserve">, a </w:t>
      </w:r>
      <w:r>
        <w:t>többi kiadás rendezésére az önkormányzatot kérte. Csurgó Város Képviselő-testülete a 103/2013. (IX.12.) KT. határozatában (továbbiakban: KT. határozat) kinyilvánította azon szándékát, hogy a jövőbeli ingatlanértékesítések terhére, 5.899.023 forint értékben támogatja a KLIK-et a munkák utólagos megtérítésében, ennek teljesülését viszont egy bizonytalan eseményhez, ezáltal előre nem meghatározható időponthoz kötötte. A KLIK ennek ellenére nem vállalt fel további költségeket, így a KT. határozat végrehajtása indokoltan, tehát hatályon kívül helyezhető. A vállalkozó az önkormányzathoz fordult, hogy veszteségeinek csökkentésére 2.399.023 forintot rendezzen felé Csurgó Város Önkormányzata, ez esetben egyik fél felé sem él további követeléssel az elvégzett munkák fejében.</w:t>
      </w:r>
    </w:p>
    <w:p w:rsidR="00756B64" w:rsidRDefault="00756B64" w:rsidP="00331B07">
      <w:pPr>
        <w:jc w:val="both"/>
      </w:pPr>
    </w:p>
    <w:p w:rsidR="00756B64" w:rsidRDefault="00756B64" w:rsidP="00331B07">
      <w:pPr>
        <w:jc w:val="both"/>
      </w:pPr>
    </w:p>
    <w:p w:rsidR="00756B64" w:rsidRDefault="00756B64" w:rsidP="00331B07">
      <w:pPr>
        <w:jc w:val="both"/>
      </w:pPr>
    </w:p>
    <w:p w:rsidR="00756B64" w:rsidRPr="0006543B" w:rsidRDefault="00756B64" w:rsidP="00D66F12">
      <w:pPr>
        <w:rPr>
          <w:b/>
          <w:u w:val="single"/>
        </w:rPr>
      </w:pPr>
      <w:r w:rsidRPr="0006543B">
        <w:rPr>
          <w:b/>
          <w:u w:val="single"/>
        </w:rPr>
        <w:t>Határozati javaslat:</w:t>
      </w:r>
    </w:p>
    <w:p w:rsidR="00756B64" w:rsidRPr="003D0E3E" w:rsidRDefault="00756B64" w:rsidP="00D66F12">
      <w:pPr>
        <w:rPr>
          <w:b/>
        </w:rPr>
      </w:pPr>
    </w:p>
    <w:p w:rsidR="00756B64" w:rsidRPr="005575C5" w:rsidRDefault="00756B64" w:rsidP="00C340D1">
      <w:pPr>
        <w:numPr>
          <w:ilvl w:val="0"/>
          <w:numId w:val="17"/>
        </w:numPr>
        <w:jc w:val="both"/>
      </w:pPr>
      <w:r w:rsidRPr="00591E08">
        <w:rPr>
          <w:b/>
        </w:rPr>
        <w:t xml:space="preserve">Csurgó Város Képviselő-testülete </w:t>
      </w:r>
      <w:r>
        <w:rPr>
          <w:b/>
        </w:rPr>
        <w:t>elismeri a Tóth és Társa Bt.-nek az Eötvös József Általános Iskola épületének belső festési munkálatai révén Csurgó Város Önkormányzata, mint az épület tulajdonosa felé keletkezett 2.399.023.- Forint követelését, és kötelezettséget vállal a tartozás azonnali rendezésére.</w:t>
      </w:r>
    </w:p>
    <w:p w:rsidR="00756B64" w:rsidRPr="005575C5" w:rsidRDefault="00756B64" w:rsidP="005575C5">
      <w:pPr>
        <w:ind w:left="720"/>
        <w:jc w:val="both"/>
      </w:pPr>
    </w:p>
    <w:p w:rsidR="00756B64" w:rsidRPr="005575C5" w:rsidRDefault="00756B64" w:rsidP="00C340D1">
      <w:pPr>
        <w:numPr>
          <w:ilvl w:val="0"/>
          <w:numId w:val="17"/>
        </w:numPr>
        <w:jc w:val="both"/>
        <w:rPr>
          <w:b/>
        </w:rPr>
      </w:pPr>
      <w:r w:rsidRPr="005575C5">
        <w:rPr>
          <w:b/>
        </w:rPr>
        <w:t>Csurgó Város Képviselő</w:t>
      </w:r>
      <w:r>
        <w:rPr>
          <w:b/>
        </w:rPr>
        <w:t>-testülete utasítja</w:t>
      </w:r>
      <w:r w:rsidRPr="005575C5">
        <w:rPr>
          <w:b/>
        </w:rPr>
        <w:t xml:space="preserve"> Füstös János polgármestert, hogy az 1. határozati pontban foglaltak</w:t>
      </w:r>
      <w:r>
        <w:rPr>
          <w:b/>
        </w:rPr>
        <w:t xml:space="preserve"> végrehajtására </w:t>
      </w:r>
      <w:r w:rsidRPr="005575C5">
        <w:rPr>
          <w:b/>
        </w:rPr>
        <w:t>módosítsa az önkorm</w:t>
      </w:r>
      <w:r>
        <w:rPr>
          <w:b/>
        </w:rPr>
        <w:t>ányzat 2013. évi költségvetését, azaz a fejlesztési kiadások közé tervezze be a nevezett tételt.</w:t>
      </w:r>
    </w:p>
    <w:p w:rsidR="00756B64" w:rsidRPr="00C340D1" w:rsidRDefault="00756B64" w:rsidP="00BE7D32">
      <w:pPr>
        <w:ind w:left="720"/>
        <w:jc w:val="both"/>
        <w:rPr>
          <w:rStyle w:val="lawnum"/>
          <w:b/>
        </w:rPr>
      </w:pPr>
    </w:p>
    <w:p w:rsidR="00756B64" w:rsidRDefault="00756B64" w:rsidP="00591E08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</w:rPr>
      </w:pPr>
      <w:r>
        <w:rPr>
          <w:b/>
        </w:rPr>
        <w:t>Csurgó Város Képviselő-testülete hatályon kívül helyezi a 103/2013. (IX.12.) KT. határozatát.</w:t>
      </w:r>
    </w:p>
    <w:p w:rsidR="00756B64" w:rsidRDefault="00756B64" w:rsidP="00AB51FF">
      <w:pPr>
        <w:pStyle w:val="ListParagraph"/>
        <w:rPr>
          <w:b/>
        </w:rPr>
      </w:pPr>
    </w:p>
    <w:p w:rsidR="00756B64" w:rsidRPr="003D0E3E" w:rsidRDefault="00756B64" w:rsidP="00AA46D7">
      <w:pPr>
        <w:ind w:left="720"/>
        <w:jc w:val="both"/>
        <w:rPr>
          <w:b/>
        </w:rPr>
      </w:pPr>
    </w:p>
    <w:p w:rsidR="00756B64" w:rsidRPr="00780654" w:rsidRDefault="00756B64" w:rsidP="00D66F12">
      <w:pPr>
        <w:rPr>
          <w:b/>
        </w:rPr>
      </w:pPr>
      <w:r w:rsidRPr="00780654">
        <w:rPr>
          <w:b/>
        </w:rPr>
        <w:t xml:space="preserve">Határidő: </w:t>
      </w:r>
      <w:r>
        <w:rPr>
          <w:b/>
        </w:rPr>
        <w:t>azonnal</w:t>
      </w:r>
    </w:p>
    <w:p w:rsidR="00756B64" w:rsidRPr="00780654" w:rsidRDefault="00756B64" w:rsidP="00D66F12">
      <w:pPr>
        <w:rPr>
          <w:b/>
        </w:rPr>
      </w:pPr>
      <w:r w:rsidRPr="00780654">
        <w:rPr>
          <w:b/>
        </w:rPr>
        <w:t>Felelős: Füstös János polgármester</w:t>
      </w:r>
    </w:p>
    <w:p w:rsidR="00756B64" w:rsidRDefault="00756B64" w:rsidP="00D66F12"/>
    <w:p w:rsidR="00756B64" w:rsidRDefault="00756B64" w:rsidP="00D66F12">
      <w:pPr>
        <w:rPr>
          <w:b/>
        </w:rPr>
      </w:pPr>
    </w:p>
    <w:p w:rsidR="00756B64" w:rsidRDefault="00756B64" w:rsidP="00D66F12">
      <w:pPr>
        <w:rPr>
          <w:b/>
        </w:rPr>
      </w:pPr>
    </w:p>
    <w:p w:rsidR="00756B64" w:rsidRDefault="00756B64" w:rsidP="00D66F12">
      <w:pPr>
        <w:rPr>
          <w:b/>
        </w:rPr>
      </w:pPr>
      <w:r w:rsidRPr="00A946BF">
        <w:rPr>
          <w:b/>
        </w:rPr>
        <w:t>Csurgó, 201</w:t>
      </w:r>
      <w:r>
        <w:rPr>
          <w:b/>
        </w:rPr>
        <w:t>3</w:t>
      </w:r>
      <w:r w:rsidRPr="00A946BF">
        <w:rPr>
          <w:b/>
        </w:rPr>
        <w:t xml:space="preserve">. </w:t>
      </w:r>
      <w:r>
        <w:rPr>
          <w:b/>
        </w:rPr>
        <w:t>december 6.</w:t>
      </w:r>
    </w:p>
    <w:p w:rsidR="00756B64" w:rsidRDefault="00756B64" w:rsidP="00D66F12">
      <w:pPr>
        <w:rPr>
          <w:b/>
        </w:rPr>
      </w:pPr>
    </w:p>
    <w:p w:rsidR="00756B64" w:rsidRPr="00A946BF" w:rsidRDefault="00756B64" w:rsidP="00D66F12">
      <w:pPr>
        <w:rPr>
          <w:b/>
        </w:rPr>
      </w:pPr>
    </w:p>
    <w:p w:rsidR="00756B64" w:rsidRPr="0006543B" w:rsidRDefault="00756B64" w:rsidP="00D66F12">
      <w:pPr>
        <w:jc w:val="right"/>
        <w:rPr>
          <w:b/>
        </w:rPr>
      </w:pPr>
      <w:r w:rsidRPr="0006543B">
        <w:rPr>
          <w:b/>
        </w:rPr>
        <w:t>Füstös János</w:t>
      </w:r>
    </w:p>
    <w:p w:rsidR="00756B64" w:rsidRDefault="00756B64" w:rsidP="00D66F12">
      <w:pPr>
        <w:jc w:val="right"/>
        <w:rPr>
          <w:i/>
        </w:rPr>
      </w:pPr>
      <w:r w:rsidRPr="0006543B">
        <w:rPr>
          <w:i/>
        </w:rPr>
        <w:t>Polgármester</w:t>
      </w:r>
    </w:p>
    <w:p w:rsidR="00756B64" w:rsidRDefault="00756B64" w:rsidP="00D66F12">
      <w:pPr>
        <w:rPr>
          <w:b/>
        </w:rPr>
      </w:pPr>
      <w:r w:rsidRPr="0006543B">
        <w:rPr>
          <w:b/>
        </w:rPr>
        <w:t>Ellenjegyezte:</w:t>
      </w:r>
    </w:p>
    <w:p w:rsidR="00756B64" w:rsidRPr="0006543B" w:rsidRDefault="00756B64" w:rsidP="00D66F12">
      <w:pPr>
        <w:rPr>
          <w:b/>
        </w:rPr>
      </w:pPr>
    </w:p>
    <w:p w:rsidR="00756B64" w:rsidRPr="0006543B" w:rsidRDefault="00756B64" w:rsidP="00D66F12">
      <w:pPr>
        <w:rPr>
          <w:b/>
        </w:rPr>
      </w:pPr>
      <w:r w:rsidRPr="0006543B">
        <w:rPr>
          <w:b/>
        </w:rPr>
        <w:tab/>
      </w:r>
      <w:r w:rsidRPr="0006543B">
        <w:rPr>
          <w:b/>
        </w:rPr>
        <w:tab/>
      </w:r>
      <w:r>
        <w:rPr>
          <w:b/>
        </w:rPr>
        <w:t xml:space="preserve">  </w:t>
      </w:r>
      <w:smartTag w:uri="urn:schemas-microsoft-com:office:smarttags" w:element="PersonName">
        <w:smartTagPr>
          <w:attr w:name="ProductID" w:val="Fábián Anita"/>
        </w:smartTagPr>
        <w:r>
          <w:rPr>
            <w:b/>
          </w:rPr>
          <w:t>Fábián Anita</w:t>
        </w:r>
      </w:smartTag>
    </w:p>
    <w:p w:rsidR="00756B64" w:rsidRPr="000A2224" w:rsidRDefault="00756B64" w:rsidP="00D66F12">
      <w:pPr>
        <w:rPr>
          <w:i/>
        </w:rPr>
      </w:pPr>
      <w:r w:rsidRPr="000A2224">
        <w:rPr>
          <w:i/>
        </w:rPr>
        <w:tab/>
      </w:r>
      <w:r>
        <w:rPr>
          <w:i/>
        </w:rPr>
        <w:tab/>
        <w:t xml:space="preserve">      Jegyző</w:t>
      </w:r>
    </w:p>
    <w:sectPr w:rsidR="00756B64" w:rsidRPr="000A2224" w:rsidSect="00D31D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64" w:rsidRDefault="00756B64">
      <w:r>
        <w:separator/>
      </w:r>
    </w:p>
  </w:endnote>
  <w:endnote w:type="continuationSeparator" w:id="0">
    <w:p w:rsidR="00756B64" w:rsidRDefault="0075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64" w:rsidRDefault="00756B64">
    <w:pPr>
      <w:pStyle w:val="Footer"/>
      <w:jc w:val="center"/>
    </w:pPr>
  </w:p>
  <w:p w:rsidR="00756B64" w:rsidRDefault="00756B64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756B64" w:rsidRDefault="00756B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64" w:rsidRDefault="00756B64">
      <w:r>
        <w:separator/>
      </w:r>
    </w:p>
  </w:footnote>
  <w:footnote w:type="continuationSeparator" w:id="0">
    <w:p w:rsidR="00756B64" w:rsidRDefault="00756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64" w:rsidRPr="0087116B" w:rsidRDefault="00756B64" w:rsidP="00830DA4">
    <w:pPr>
      <w:pStyle w:val="Header"/>
      <w:jc w:val="right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787"/>
    <w:multiLevelType w:val="hybridMultilevel"/>
    <w:tmpl w:val="A23A09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549C"/>
    <w:multiLevelType w:val="hybridMultilevel"/>
    <w:tmpl w:val="6F966E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633D60"/>
    <w:multiLevelType w:val="hybridMultilevel"/>
    <w:tmpl w:val="2EC00442"/>
    <w:lvl w:ilvl="0" w:tplc="925E83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446370"/>
    <w:multiLevelType w:val="hybridMultilevel"/>
    <w:tmpl w:val="18D4E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6D90"/>
    <w:multiLevelType w:val="hybridMultilevel"/>
    <w:tmpl w:val="2E0008C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C73277"/>
    <w:multiLevelType w:val="hybridMultilevel"/>
    <w:tmpl w:val="AD447A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F7142"/>
    <w:multiLevelType w:val="hybridMultilevel"/>
    <w:tmpl w:val="980C8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80557"/>
    <w:multiLevelType w:val="hybridMultilevel"/>
    <w:tmpl w:val="17129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83153"/>
    <w:multiLevelType w:val="hybridMultilevel"/>
    <w:tmpl w:val="0546999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005927"/>
    <w:multiLevelType w:val="hybridMultilevel"/>
    <w:tmpl w:val="0298D7E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942DE7"/>
    <w:multiLevelType w:val="hybridMultilevel"/>
    <w:tmpl w:val="5B50A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143F3"/>
    <w:multiLevelType w:val="hybridMultilevel"/>
    <w:tmpl w:val="18C81AE0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55430B8"/>
    <w:multiLevelType w:val="hybridMultilevel"/>
    <w:tmpl w:val="7618E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1284A"/>
    <w:multiLevelType w:val="hybridMultilevel"/>
    <w:tmpl w:val="30EC18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750209"/>
    <w:multiLevelType w:val="hybridMultilevel"/>
    <w:tmpl w:val="7C289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162677"/>
    <w:multiLevelType w:val="hybridMultilevel"/>
    <w:tmpl w:val="7AF2F9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86287"/>
    <w:multiLevelType w:val="hybridMultilevel"/>
    <w:tmpl w:val="39084CD0"/>
    <w:lvl w:ilvl="0" w:tplc="8CA07B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C4083F"/>
    <w:multiLevelType w:val="hybridMultilevel"/>
    <w:tmpl w:val="D5E42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6"/>
  </w:num>
  <w:num w:numId="5">
    <w:abstractNumId w:val="17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12"/>
  </w:num>
  <w:num w:numId="12">
    <w:abstractNumId w:val="16"/>
  </w:num>
  <w:num w:numId="13">
    <w:abstractNumId w:val="13"/>
  </w:num>
  <w:num w:numId="14">
    <w:abstractNumId w:val="1"/>
  </w:num>
  <w:num w:numId="15">
    <w:abstractNumId w:val="8"/>
  </w:num>
  <w:num w:numId="16">
    <w:abstractNumId w:val="9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F71"/>
    <w:rsid w:val="00000AE0"/>
    <w:rsid w:val="0000734D"/>
    <w:rsid w:val="000219ED"/>
    <w:rsid w:val="00025710"/>
    <w:rsid w:val="0002622E"/>
    <w:rsid w:val="00035620"/>
    <w:rsid w:val="00057EBD"/>
    <w:rsid w:val="0006543B"/>
    <w:rsid w:val="00066A4E"/>
    <w:rsid w:val="00067C06"/>
    <w:rsid w:val="000706DE"/>
    <w:rsid w:val="00075145"/>
    <w:rsid w:val="000A2224"/>
    <w:rsid w:val="000A2D9F"/>
    <w:rsid w:val="000A6C9C"/>
    <w:rsid w:val="000A7C92"/>
    <w:rsid w:val="000C0059"/>
    <w:rsid w:val="000C6AA9"/>
    <w:rsid w:val="000C78D0"/>
    <w:rsid w:val="000D1696"/>
    <w:rsid w:val="000E23B3"/>
    <w:rsid w:val="001023C7"/>
    <w:rsid w:val="00106FF7"/>
    <w:rsid w:val="0011064A"/>
    <w:rsid w:val="00116244"/>
    <w:rsid w:val="00117227"/>
    <w:rsid w:val="001338ED"/>
    <w:rsid w:val="001379D5"/>
    <w:rsid w:val="00143317"/>
    <w:rsid w:val="00151188"/>
    <w:rsid w:val="00167B6D"/>
    <w:rsid w:val="00196C32"/>
    <w:rsid w:val="001A5829"/>
    <w:rsid w:val="001A677C"/>
    <w:rsid w:val="001A7A8B"/>
    <w:rsid w:val="001C3DFC"/>
    <w:rsid w:val="001E31DD"/>
    <w:rsid w:val="001F25F4"/>
    <w:rsid w:val="001F7295"/>
    <w:rsid w:val="00200C0B"/>
    <w:rsid w:val="00201E6F"/>
    <w:rsid w:val="00213A49"/>
    <w:rsid w:val="00247AB8"/>
    <w:rsid w:val="00250265"/>
    <w:rsid w:val="00250ADC"/>
    <w:rsid w:val="00256A3F"/>
    <w:rsid w:val="002619F7"/>
    <w:rsid w:val="0027062D"/>
    <w:rsid w:val="002740C9"/>
    <w:rsid w:val="00277DAD"/>
    <w:rsid w:val="00283238"/>
    <w:rsid w:val="00286972"/>
    <w:rsid w:val="00293019"/>
    <w:rsid w:val="002D033A"/>
    <w:rsid w:val="002E502B"/>
    <w:rsid w:val="002E6C92"/>
    <w:rsid w:val="00310E06"/>
    <w:rsid w:val="00322B15"/>
    <w:rsid w:val="00331B07"/>
    <w:rsid w:val="00343E56"/>
    <w:rsid w:val="00357472"/>
    <w:rsid w:val="00362B0B"/>
    <w:rsid w:val="003636F3"/>
    <w:rsid w:val="0036480D"/>
    <w:rsid w:val="00385511"/>
    <w:rsid w:val="00393F34"/>
    <w:rsid w:val="003952EA"/>
    <w:rsid w:val="00396B16"/>
    <w:rsid w:val="003A238F"/>
    <w:rsid w:val="003A3005"/>
    <w:rsid w:val="003A715E"/>
    <w:rsid w:val="003C1107"/>
    <w:rsid w:val="003C259F"/>
    <w:rsid w:val="003D0E3E"/>
    <w:rsid w:val="003F691D"/>
    <w:rsid w:val="004021C1"/>
    <w:rsid w:val="00414EE5"/>
    <w:rsid w:val="004205B0"/>
    <w:rsid w:val="00433D79"/>
    <w:rsid w:val="00450435"/>
    <w:rsid w:val="004742DE"/>
    <w:rsid w:val="00492F48"/>
    <w:rsid w:val="0049522E"/>
    <w:rsid w:val="004A6AEC"/>
    <w:rsid w:val="004A73A3"/>
    <w:rsid w:val="004D190C"/>
    <w:rsid w:val="004D1A9F"/>
    <w:rsid w:val="004D3180"/>
    <w:rsid w:val="004D5648"/>
    <w:rsid w:val="004E1C5D"/>
    <w:rsid w:val="004F04E8"/>
    <w:rsid w:val="004F2E86"/>
    <w:rsid w:val="004F4437"/>
    <w:rsid w:val="004F7213"/>
    <w:rsid w:val="004F7464"/>
    <w:rsid w:val="00522BC0"/>
    <w:rsid w:val="00526CCC"/>
    <w:rsid w:val="00537E3D"/>
    <w:rsid w:val="005575C5"/>
    <w:rsid w:val="00575FA8"/>
    <w:rsid w:val="0057649C"/>
    <w:rsid w:val="00577415"/>
    <w:rsid w:val="00591E08"/>
    <w:rsid w:val="005D07E8"/>
    <w:rsid w:val="006016F3"/>
    <w:rsid w:val="00643233"/>
    <w:rsid w:val="006549E1"/>
    <w:rsid w:val="0065523A"/>
    <w:rsid w:val="006564B6"/>
    <w:rsid w:val="00662841"/>
    <w:rsid w:val="00667599"/>
    <w:rsid w:val="0067347D"/>
    <w:rsid w:val="0068248D"/>
    <w:rsid w:val="0069005B"/>
    <w:rsid w:val="00694AF1"/>
    <w:rsid w:val="00694CF6"/>
    <w:rsid w:val="0069567F"/>
    <w:rsid w:val="006A1858"/>
    <w:rsid w:val="006A30CE"/>
    <w:rsid w:val="006A481B"/>
    <w:rsid w:val="006A4E0C"/>
    <w:rsid w:val="006B0F03"/>
    <w:rsid w:val="006B7DC7"/>
    <w:rsid w:val="006C1B72"/>
    <w:rsid w:val="006C4C6A"/>
    <w:rsid w:val="006C7ADC"/>
    <w:rsid w:val="006E7E5B"/>
    <w:rsid w:val="006F683F"/>
    <w:rsid w:val="00701532"/>
    <w:rsid w:val="00713044"/>
    <w:rsid w:val="0073440E"/>
    <w:rsid w:val="00743959"/>
    <w:rsid w:val="00746611"/>
    <w:rsid w:val="0075039C"/>
    <w:rsid w:val="00756B64"/>
    <w:rsid w:val="007766BF"/>
    <w:rsid w:val="00780654"/>
    <w:rsid w:val="00793133"/>
    <w:rsid w:val="00793DE4"/>
    <w:rsid w:val="00797847"/>
    <w:rsid w:val="007B30F1"/>
    <w:rsid w:val="007B688C"/>
    <w:rsid w:val="007B754E"/>
    <w:rsid w:val="007C48F1"/>
    <w:rsid w:val="007D2327"/>
    <w:rsid w:val="007E1BBA"/>
    <w:rsid w:val="007E7DE3"/>
    <w:rsid w:val="007F1D5E"/>
    <w:rsid w:val="007F39A5"/>
    <w:rsid w:val="007F3F6B"/>
    <w:rsid w:val="00810EF5"/>
    <w:rsid w:val="0081692A"/>
    <w:rsid w:val="0082237F"/>
    <w:rsid w:val="00830DA4"/>
    <w:rsid w:val="008539D7"/>
    <w:rsid w:val="0087116B"/>
    <w:rsid w:val="008718E9"/>
    <w:rsid w:val="008964BA"/>
    <w:rsid w:val="008A1B80"/>
    <w:rsid w:val="008A1F25"/>
    <w:rsid w:val="008A4C35"/>
    <w:rsid w:val="008B7828"/>
    <w:rsid w:val="008C24CC"/>
    <w:rsid w:val="008D25D9"/>
    <w:rsid w:val="008D734E"/>
    <w:rsid w:val="00903B7B"/>
    <w:rsid w:val="0090487D"/>
    <w:rsid w:val="0090564E"/>
    <w:rsid w:val="00911122"/>
    <w:rsid w:val="009113AD"/>
    <w:rsid w:val="00931140"/>
    <w:rsid w:val="00932ED5"/>
    <w:rsid w:val="00936694"/>
    <w:rsid w:val="009452F1"/>
    <w:rsid w:val="00945FE7"/>
    <w:rsid w:val="0095278F"/>
    <w:rsid w:val="009527C0"/>
    <w:rsid w:val="00966A46"/>
    <w:rsid w:val="00972536"/>
    <w:rsid w:val="00975824"/>
    <w:rsid w:val="00976897"/>
    <w:rsid w:val="009803BC"/>
    <w:rsid w:val="0098743B"/>
    <w:rsid w:val="009B7862"/>
    <w:rsid w:val="009D26EA"/>
    <w:rsid w:val="009F5771"/>
    <w:rsid w:val="00A3188D"/>
    <w:rsid w:val="00A61461"/>
    <w:rsid w:val="00A621A4"/>
    <w:rsid w:val="00A66802"/>
    <w:rsid w:val="00A739E6"/>
    <w:rsid w:val="00A750FF"/>
    <w:rsid w:val="00A80F71"/>
    <w:rsid w:val="00A82E85"/>
    <w:rsid w:val="00A83560"/>
    <w:rsid w:val="00A87DEB"/>
    <w:rsid w:val="00A946BF"/>
    <w:rsid w:val="00A94D35"/>
    <w:rsid w:val="00AA46B5"/>
    <w:rsid w:val="00AA46D7"/>
    <w:rsid w:val="00AA7931"/>
    <w:rsid w:val="00AB51FF"/>
    <w:rsid w:val="00AF240B"/>
    <w:rsid w:val="00AF77A9"/>
    <w:rsid w:val="00AF7AD7"/>
    <w:rsid w:val="00B128E6"/>
    <w:rsid w:val="00B31DB0"/>
    <w:rsid w:val="00B348C8"/>
    <w:rsid w:val="00B64CCF"/>
    <w:rsid w:val="00B73896"/>
    <w:rsid w:val="00B75134"/>
    <w:rsid w:val="00B75DCF"/>
    <w:rsid w:val="00B844AA"/>
    <w:rsid w:val="00B95115"/>
    <w:rsid w:val="00B96480"/>
    <w:rsid w:val="00B97B12"/>
    <w:rsid w:val="00BA6366"/>
    <w:rsid w:val="00BC4FB7"/>
    <w:rsid w:val="00BE00E2"/>
    <w:rsid w:val="00BE676F"/>
    <w:rsid w:val="00BE69C7"/>
    <w:rsid w:val="00BE7D32"/>
    <w:rsid w:val="00BF22E2"/>
    <w:rsid w:val="00C10BCD"/>
    <w:rsid w:val="00C26E5A"/>
    <w:rsid w:val="00C323C6"/>
    <w:rsid w:val="00C340D1"/>
    <w:rsid w:val="00C35D19"/>
    <w:rsid w:val="00C42641"/>
    <w:rsid w:val="00C46CCA"/>
    <w:rsid w:val="00C50657"/>
    <w:rsid w:val="00C50E54"/>
    <w:rsid w:val="00C70A81"/>
    <w:rsid w:val="00C73A29"/>
    <w:rsid w:val="00CA6BCB"/>
    <w:rsid w:val="00CD0ECB"/>
    <w:rsid w:val="00CE0624"/>
    <w:rsid w:val="00CE6DF4"/>
    <w:rsid w:val="00D0787E"/>
    <w:rsid w:val="00D307AE"/>
    <w:rsid w:val="00D31D4C"/>
    <w:rsid w:val="00D43FFA"/>
    <w:rsid w:val="00D66708"/>
    <w:rsid w:val="00D66F12"/>
    <w:rsid w:val="00D7692F"/>
    <w:rsid w:val="00DA13A1"/>
    <w:rsid w:val="00DB11E6"/>
    <w:rsid w:val="00DD0E06"/>
    <w:rsid w:val="00DD0F89"/>
    <w:rsid w:val="00DE68F8"/>
    <w:rsid w:val="00DF3453"/>
    <w:rsid w:val="00DF35BC"/>
    <w:rsid w:val="00E06D81"/>
    <w:rsid w:val="00E32483"/>
    <w:rsid w:val="00E577C1"/>
    <w:rsid w:val="00E70D06"/>
    <w:rsid w:val="00E737A3"/>
    <w:rsid w:val="00E806CC"/>
    <w:rsid w:val="00EB3906"/>
    <w:rsid w:val="00EB6051"/>
    <w:rsid w:val="00EF57DD"/>
    <w:rsid w:val="00F16463"/>
    <w:rsid w:val="00F34FA5"/>
    <w:rsid w:val="00F524BE"/>
    <w:rsid w:val="00F64E73"/>
    <w:rsid w:val="00F6552F"/>
    <w:rsid w:val="00F701F2"/>
    <w:rsid w:val="00F73486"/>
    <w:rsid w:val="00F751A7"/>
    <w:rsid w:val="00F92F95"/>
    <w:rsid w:val="00FB1D35"/>
    <w:rsid w:val="00FC13E5"/>
    <w:rsid w:val="00FE7851"/>
    <w:rsid w:val="00FF384E"/>
    <w:rsid w:val="00FF62F3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7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80F7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711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11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14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B1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B1D35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al"/>
    <w:uiPriority w:val="99"/>
    <w:rsid w:val="00A739E6"/>
    <w:pPr>
      <w:ind w:left="720"/>
      <w:contextualSpacing/>
    </w:pPr>
  </w:style>
  <w:style w:type="table" w:styleId="TableGrid">
    <w:name w:val="Table Grid"/>
    <w:basedOn w:val="TableNormal"/>
    <w:uiPriority w:val="99"/>
    <w:rsid w:val="002869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F6B2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6C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0E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0EC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CD0ECB"/>
    <w:rPr>
      <w:rFonts w:cs="Times New Roman"/>
      <w:vertAlign w:val="superscript"/>
    </w:rPr>
  </w:style>
  <w:style w:type="character" w:customStyle="1" w:styleId="desc">
    <w:name w:val="desc"/>
    <w:basedOn w:val="DefaultParagraphFont"/>
    <w:uiPriority w:val="99"/>
    <w:rsid w:val="00EB6051"/>
    <w:rPr>
      <w:rFonts w:cs="Times New Roman"/>
    </w:rPr>
  </w:style>
  <w:style w:type="character" w:customStyle="1" w:styleId="lawnum">
    <w:name w:val="lawnum"/>
    <w:basedOn w:val="DefaultParagraphFont"/>
    <w:uiPriority w:val="99"/>
    <w:rsid w:val="003952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lgarmester@csurgo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436</Words>
  <Characters>3015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CSKTT</dc:creator>
  <cp:keywords/>
  <dc:description/>
  <cp:lastModifiedBy>Szabóné Molnár Zsuzsa</cp:lastModifiedBy>
  <cp:revision>2</cp:revision>
  <cp:lastPrinted>2013-09-12T10:44:00Z</cp:lastPrinted>
  <dcterms:created xsi:type="dcterms:W3CDTF">2013-12-16T11:49:00Z</dcterms:created>
  <dcterms:modified xsi:type="dcterms:W3CDTF">2013-12-16T11:49:00Z</dcterms:modified>
</cp:coreProperties>
</file>